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66E" w:rsidRPr="00F87D9B" w:rsidRDefault="00AD766E"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82B41" w:rsidRDefault="00A82B41" w:rsidP="00F87D9B">
      <w:pPr>
        <w:spacing w:after="0" w:line="480" w:lineRule="auto"/>
        <w:ind w:firstLine="720"/>
      </w:pPr>
    </w:p>
    <w:p w:rsidR="00AD766E" w:rsidRPr="00F87D9B" w:rsidRDefault="008E36A5" w:rsidP="00BF56D5">
      <w:pPr>
        <w:spacing w:after="0" w:line="480" w:lineRule="auto"/>
        <w:jc w:val="center"/>
      </w:pPr>
      <w:r w:rsidRPr="00F87D9B">
        <w:t>Part 1, Participant-Observer</w:t>
      </w:r>
    </w:p>
    <w:p w:rsidR="00AD766E" w:rsidRPr="00F87D9B" w:rsidRDefault="008E36A5" w:rsidP="00BF56D5">
      <w:pPr>
        <w:spacing w:after="0" w:line="480" w:lineRule="auto"/>
        <w:jc w:val="center"/>
      </w:pPr>
      <w:r w:rsidRPr="00F87D9B">
        <w:t>Name</w:t>
      </w:r>
    </w:p>
    <w:p w:rsidR="00EC2D07" w:rsidRPr="00F87D9B" w:rsidRDefault="008E36A5" w:rsidP="00BF56D5">
      <w:pPr>
        <w:spacing w:after="0" w:line="480" w:lineRule="auto"/>
        <w:jc w:val="center"/>
      </w:pPr>
      <w:r w:rsidRPr="00F87D9B">
        <w:t>Institution</w:t>
      </w:r>
    </w:p>
    <w:p w:rsidR="00EC2D07" w:rsidRPr="00F87D9B" w:rsidRDefault="008E36A5" w:rsidP="00BF56D5">
      <w:pPr>
        <w:spacing w:after="0" w:line="480" w:lineRule="auto"/>
        <w:jc w:val="center"/>
      </w:pPr>
      <w:r w:rsidRPr="00F87D9B">
        <w:t>Professor</w:t>
      </w:r>
    </w:p>
    <w:p w:rsidR="00EC2D07" w:rsidRPr="00F87D9B" w:rsidRDefault="008E36A5" w:rsidP="00BF56D5">
      <w:pPr>
        <w:spacing w:after="0" w:line="480" w:lineRule="auto"/>
        <w:jc w:val="center"/>
      </w:pPr>
      <w:r w:rsidRPr="00F87D9B">
        <w:t>Date</w:t>
      </w:r>
    </w:p>
    <w:p w:rsidR="00EC2D07" w:rsidRPr="00F87D9B" w:rsidRDefault="00EC2D07" w:rsidP="00A82B41">
      <w:pPr>
        <w:spacing w:after="0" w:line="480" w:lineRule="auto"/>
        <w:ind w:firstLine="720"/>
        <w:jc w:val="center"/>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AD766E" w:rsidRPr="00F87D9B" w:rsidRDefault="00AD766E" w:rsidP="00F87D9B">
      <w:pPr>
        <w:spacing w:after="0" w:line="480" w:lineRule="auto"/>
        <w:ind w:firstLine="720"/>
      </w:pPr>
    </w:p>
    <w:p w:rsidR="003963A2" w:rsidRDefault="003963A2" w:rsidP="003963A2">
      <w:pPr>
        <w:spacing w:after="0" w:line="480" w:lineRule="auto"/>
      </w:pPr>
    </w:p>
    <w:p w:rsidR="00AE06DD" w:rsidRPr="00F87D9B" w:rsidRDefault="008E36A5" w:rsidP="005069E5">
      <w:pPr>
        <w:spacing w:after="0" w:line="480" w:lineRule="auto"/>
        <w:jc w:val="center"/>
      </w:pPr>
      <w:r w:rsidRPr="00F87D9B">
        <w:lastRenderedPageBreak/>
        <w:t>Part 1, Participant-Observer</w:t>
      </w:r>
    </w:p>
    <w:p w:rsidR="006835D0" w:rsidRPr="009E4F7D" w:rsidRDefault="008E36A5" w:rsidP="005069E5">
      <w:pPr>
        <w:spacing w:after="0" w:line="480" w:lineRule="auto"/>
        <w:jc w:val="center"/>
        <w:rPr>
          <w:b/>
        </w:rPr>
      </w:pPr>
      <w:r w:rsidRPr="009E4F7D">
        <w:rPr>
          <w:b/>
        </w:rPr>
        <w:t>How New Information Impacts Me</w:t>
      </w:r>
    </w:p>
    <w:p w:rsidR="001A6758" w:rsidRPr="00F87D9B" w:rsidRDefault="008E36A5" w:rsidP="003F36EC">
      <w:pPr>
        <w:spacing w:after="0" w:line="480" w:lineRule="auto"/>
        <w:ind w:firstLine="720"/>
      </w:pPr>
      <w:r w:rsidRPr="00F87D9B">
        <w:t>New information challenges my knowledge of matters. Every time a piece of new information comes up, I gauge my awareness on the same. I, therefore, consume the information to either improve on what I already know about the subject matter or learn the subject a</w:t>
      </w:r>
      <w:r w:rsidR="001626CC" w:rsidRPr="00F87D9B">
        <w:t>fresh</w:t>
      </w:r>
      <w:r w:rsidRPr="00F87D9B">
        <w:t xml:space="preserve">. In case the subject is totally new, I challenge myself to equip myself more with the </w:t>
      </w:r>
      <w:r w:rsidR="001626CC" w:rsidRPr="00F87D9B">
        <w:t>knowledge</w:t>
      </w:r>
      <w:r w:rsidR="002334CE">
        <w:t xml:space="preserve"> (Shi, Lai, Hu &amp; Chen, </w:t>
      </w:r>
      <w:r w:rsidR="002334CE" w:rsidRPr="002334CE">
        <w:t>2018)</w:t>
      </w:r>
      <w:r w:rsidRPr="00F87D9B">
        <w:t>. New information, therefore, makes me research more.</w:t>
      </w:r>
      <w:r w:rsidR="00E83AE6" w:rsidRPr="00F87D9B">
        <w:t xml:space="preserve"> New information changes my lifestyle. </w:t>
      </w:r>
    </w:p>
    <w:p w:rsidR="006835D0" w:rsidRPr="00A54B88" w:rsidRDefault="008E36A5" w:rsidP="005069E5">
      <w:pPr>
        <w:spacing w:after="0" w:line="480" w:lineRule="auto"/>
        <w:jc w:val="center"/>
        <w:rPr>
          <w:b/>
        </w:rPr>
      </w:pPr>
      <w:r w:rsidRPr="00A54B88">
        <w:rPr>
          <w:b/>
        </w:rPr>
        <w:t xml:space="preserve">How I </w:t>
      </w:r>
      <w:r w:rsidR="00A54B88" w:rsidRPr="00A54B88">
        <w:rPr>
          <w:b/>
        </w:rPr>
        <w:t>Use New Information</w:t>
      </w:r>
    </w:p>
    <w:p w:rsidR="001A6758" w:rsidRPr="00F87D9B" w:rsidRDefault="008E36A5" w:rsidP="003F36EC">
      <w:pPr>
        <w:spacing w:after="0" w:line="480" w:lineRule="auto"/>
        <w:ind w:firstLine="720"/>
      </w:pPr>
      <w:r w:rsidRPr="00F87D9B">
        <w:t xml:space="preserve">I use new information to spread knowledge to other people who might not have consumed the new information. Depending on what the information is about, I use it for my good. For example, information revealing the </w:t>
      </w:r>
      <w:r w:rsidR="001626CC" w:rsidRPr="00F87D9B">
        <w:t>presence</w:t>
      </w:r>
      <w:r w:rsidRPr="00F87D9B">
        <w:t xml:space="preserve"> of a certain gap in certain market </w:t>
      </w:r>
      <w:r w:rsidR="00E83AE6" w:rsidRPr="00F87D9B">
        <w:t>challenges me to fill in the gap in case I am able to</w:t>
      </w:r>
      <w:r w:rsidR="001626CC" w:rsidRPr="00F87D9B">
        <w:t>.</w:t>
      </w:r>
      <w:r w:rsidR="00E83AE6" w:rsidRPr="00F87D9B">
        <w:t xml:space="preserve"> </w:t>
      </w:r>
    </w:p>
    <w:p w:rsidR="006835D0" w:rsidRPr="000074B4" w:rsidRDefault="008E36A5" w:rsidP="005069E5">
      <w:pPr>
        <w:spacing w:after="0" w:line="480" w:lineRule="auto"/>
        <w:jc w:val="center"/>
        <w:rPr>
          <w:b/>
        </w:rPr>
      </w:pPr>
      <w:r w:rsidRPr="000074B4">
        <w:rPr>
          <w:b/>
        </w:rPr>
        <w:t xml:space="preserve">The </w:t>
      </w:r>
      <w:r w:rsidR="000074B4" w:rsidRPr="000074B4">
        <w:rPr>
          <w:b/>
        </w:rPr>
        <w:t>Values New Information Has For Me</w:t>
      </w:r>
    </w:p>
    <w:p w:rsidR="00E83AE6" w:rsidRPr="00F87D9B" w:rsidRDefault="008E36A5" w:rsidP="003F36EC">
      <w:pPr>
        <w:spacing w:after="0" w:line="480" w:lineRule="auto"/>
        <w:ind w:firstLine="720"/>
      </w:pPr>
      <w:r w:rsidRPr="00F87D9B">
        <w:t xml:space="preserve">New information challenges me to exercise my ethical values. For example, as much as information might be new, if it goes against my moral values, I shall not consume nor share it. Before sharing any new information I also ensure it is credible because it is against my values to spread fake information. </w:t>
      </w:r>
    </w:p>
    <w:p w:rsidR="003F36EC" w:rsidRDefault="008E36A5" w:rsidP="003F36EC">
      <w:pPr>
        <w:spacing w:after="0" w:line="480" w:lineRule="auto"/>
        <w:jc w:val="center"/>
        <w:rPr>
          <w:b/>
        </w:rPr>
      </w:pPr>
      <w:r w:rsidRPr="001937FF">
        <w:rPr>
          <w:b/>
        </w:rPr>
        <w:t xml:space="preserve">How I </w:t>
      </w:r>
      <w:r w:rsidR="001937FF" w:rsidRPr="001937FF">
        <w:rPr>
          <w:b/>
        </w:rPr>
        <w:t xml:space="preserve">Would Assess My Areas </w:t>
      </w:r>
      <w:r w:rsidR="005069E5" w:rsidRPr="001937FF">
        <w:rPr>
          <w:b/>
        </w:rPr>
        <w:t>of</w:t>
      </w:r>
      <w:r w:rsidR="001937FF" w:rsidRPr="001937FF">
        <w:rPr>
          <w:b/>
        </w:rPr>
        <w:t xml:space="preserve"> Strength </w:t>
      </w:r>
      <w:r w:rsidR="005069E5" w:rsidRPr="001937FF">
        <w:rPr>
          <w:b/>
        </w:rPr>
        <w:t>and</w:t>
      </w:r>
      <w:r w:rsidR="001937FF" w:rsidRPr="001937FF">
        <w:rPr>
          <w:b/>
        </w:rPr>
        <w:t xml:space="preserve"> Where </w:t>
      </w:r>
      <w:r w:rsidRPr="001937FF">
        <w:rPr>
          <w:b/>
        </w:rPr>
        <w:t xml:space="preserve">I </w:t>
      </w:r>
      <w:r w:rsidR="00007248">
        <w:rPr>
          <w:b/>
        </w:rPr>
        <w:t xml:space="preserve">Need To Focus More As </w:t>
      </w:r>
      <w:r w:rsidR="00A2283A">
        <w:rPr>
          <w:b/>
        </w:rPr>
        <w:t>a</w:t>
      </w:r>
      <w:r w:rsidR="00007248">
        <w:rPr>
          <w:b/>
        </w:rPr>
        <w:t xml:space="preserve"> Participant-</w:t>
      </w:r>
      <w:r w:rsidR="001937FF" w:rsidRPr="001937FF">
        <w:rPr>
          <w:b/>
        </w:rPr>
        <w:t>O</w:t>
      </w:r>
      <w:r w:rsidR="00007248">
        <w:rPr>
          <w:b/>
        </w:rPr>
        <w:t>bserver</w:t>
      </w:r>
    </w:p>
    <w:p w:rsidR="00E22EB3" w:rsidRPr="003F36EC" w:rsidRDefault="008E36A5" w:rsidP="003F36EC">
      <w:pPr>
        <w:spacing w:after="0" w:line="480" w:lineRule="auto"/>
        <w:ind w:firstLine="720"/>
        <w:rPr>
          <w:b/>
        </w:rPr>
      </w:pPr>
      <w:r w:rsidRPr="00F87D9B">
        <w:t xml:space="preserve">While observing the group behavior and interactions, I will be noting down what aspects of the interactions I have observed. If I shall have observed such </w:t>
      </w:r>
      <w:r w:rsidR="001626CC" w:rsidRPr="00F87D9B">
        <w:t>aspects</w:t>
      </w:r>
      <w:r w:rsidRPr="00F87D9B">
        <w:t xml:space="preserve"> as personality interplay during the group meetings, then I will have been an effective observer. Failure to note such </w:t>
      </w:r>
      <w:r w:rsidRPr="00F87D9B">
        <w:lastRenderedPageBreak/>
        <w:t xml:space="preserve">aspects means I am not an effective observer. The </w:t>
      </w:r>
      <w:r w:rsidR="001626CC">
        <w:t>way the group memb</w:t>
      </w:r>
      <w:r w:rsidRPr="00F87D9B">
        <w:t xml:space="preserve">ers shall react to the feedback I shall give as an observer </w:t>
      </w:r>
      <w:r w:rsidR="00D21206" w:rsidRPr="00F87D9B">
        <w:t>shall</w:t>
      </w:r>
      <w:r w:rsidRPr="00F87D9B">
        <w:t xml:space="preserve"> also help me assess my strength as an observer. If the feedback is considered and put into action, then I shall have succeeded as an observer</w:t>
      </w:r>
      <w:r w:rsidR="00BE103E">
        <w:t xml:space="preserve"> (</w:t>
      </w:r>
      <w:proofErr w:type="spellStart"/>
      <w:r w:rsidR="00BE103E">
        <w:t>Gans</w:t>
      </w:r>
      <w:proofErr w:type="spellEnd"/>
      <w:r w:rsidR="00BE103E">
        <w:t xml:space="preserve">, </w:t>
      </w:r>
      <w:r w:rsidR="00BE103E" w:rsidRPr="00BE103E">
        <w:t>2017)</w:t>
      </w:r>
      <w:r w:rsidRPr="00F87D9B">
        <w:t>. However, should the feedback be rejected then i</w:t>
      </w:r>
      <w:r w:rsidR="003F36EC">
        <w:t>ts quality will be questionable.</w:t>
      </w:r>
      <w:r w:rsidRPr="00F87D9B">
        <w:t xml:space="preserve"> I shall then be challenged to improve my convincing power and give detailed explanations for my observations and feedback.</w:t>
      </w:r>
      <w:r w:rsidR="007C511C" w:rsidRPr="00F87D9B">
        <w:t xml:space="preserve"> My ability to </w:t>
      </w:r>
      <w:r w:rsidR="00D21206" w:rsidRPr="00F87D9B">
        <w:t>integrate</w:t>
      </w:r>
      <w:r w:rsidR="007C511C" w:rsidRPr="00F87D9B">
        <w:t xml:space="preserve"> the feedback I shall receive from the group </w:t>
      </w:r>
      <w:r w:rsidR="00D21206" w:rsidRPr="00F87D9B">
        <w:t>members</w:t>
      </w:r>
      <w:r w:rsidR="007C511C" w:rsidRPr="00F87D9B">
        <w:t xml:space="preserve"> shall also make me know where I should improve on. For example failure of the </w:t>
      </w:r>
      <w:r w:rsidR="00D21206" w:rsidRPr="00F87D9B">
        <w:t>members</w:t>
      </w:r>
      <w:r w:rsidR="007C511C" w:rsidRPr="00F87D9B">
        <w:t xml:space="preserve"> to understand my observation means my communication skills are </w:t>
      </w:r>
      <w:r w:rsidR="00D21206" w:rsidRPr="00F87D9B">
        <w:t>ineffective</w:t>
      </w:r>
      <w:r w:rsidR="007C511C" w:rsidRPr="00F87D9B">
        <w:t>.</w:t>
      </w:r>
    </w:p>
    <w:p w:rsidR="003F36EC" w:rsidRDefault="005069E5" w:rsidP="003F36EC">
      <w:pPr>
        <w:spacing w:after="0" w:line="480" w:lineRule="auto"/>
        <w:jc w:val="center"/>
        <w:rPr>
          <w:b/>
        </w:rPr>
      </w:pPr>
      <w:r>
        <w:rPr>
          <w:b/>
        </w:rPr>
        <w:t>H</w:t>
      </w:r>
      <w:r w:rsidR="008E36A5" w:rsidRPr="006006F3">
        <w:rPr>
          <w:b/>
        </w:rPr>
        <w:t xml:space="preserve">ow </w:t>
      </w:r>
      <w:r w:rsidR="006006F3" w:rsidRPr="006006F3">
        <w:rPr>
          <w:b/>
        </w:rPr>
        <w:t xml:space="preserve">Being Mindful Of </w:t>
      </w:r>
      <w:r w:rsidRPr="006006F3">
        <w:rPr>
          <w:b/>
        </w:rPr>
        <w:t>the</w:t>
      </w:r>
      <w:r w:rsidR="006006F3" w:rsidRPr="006006F3">
        <w:rPr>
          <w:b/>
        </w:rPr>
        <w:t xml:space="preserve"> </w:t>
      </w:r>
      <w:r w:rsidR="008E36A5" w:rsidRPr="006006F3">
        <w:rPr>
          <w:b/>
        </w:rPr>
        <w:t>P</w:t>
      </w:r>
      <w:r w:rsidR="006006F3" w:rsidRPr="006006F3">
        <w:rPr>
          <w:b/>
        </w:rPr>
        <w:t>-</w:t>
      </w:r>
      <w:r w:rsidR="008E36A5" w:rsidRPr="006006F3">
        <w:rPr>
          <w:b/>
        </w:rPr>
        <w:t xml:space="preserve">O </w:t>
      </w:r>
      <w:r w:rsidR="006006F3" w:rsidRPr="006006F3">
        <w:rPr>
          <w:b/>
        </w:rPr>
        <w:t>Cycle Affects My Daily Leadership Efforts</w:t>
      </w:r>
    </w:p>
    <w:p w:rsidR="003F36EC" w:rsidRPr="003F36EC" w:rsidRDefault="00253A5C" w:rsidP="003F36EC">
      <w:pPr>
        <w:spacing w:after="0" w:line="480" w:lineRule="auto"/>
        <w:ind w:firstLine="720"/>
        <w:rPr>
          <w:b/>
        </w:rPr>
      </w:pPr>
      <w:r w:rsidRPr="00F87D9B">
        <w:t xml:space="preserve">As a Participant Observer, I am able to take part in the group’s activities as opposed to just being an overseer of group activities. This participation makes me relate with the </w:t>
      </w:r>
      <w:r w:rsidR="00D21206" w:rsidRPr="00F87D9B">
        <w:t>members</w:t>
      </w:r>
      <w:r w:rsidRPr="00F87D9B">
        <w:t xml:space="preserve"> of the group at the level of a group member and makes our interactions more fruitful as we relate at the same level</w:t>
      </w:r>
      <w:r w:rsidR="00BE103E">
        <w:t xml:space="preserve"> (</w:t>
      </w:r>
      <w:proofErr w:type="spellStart"/>
      <w:r w:rsidR="00BE103E">
        <w:t>Sethibe</w:t>
      </w:r>
      <w:proofErr w:type="spellEnd"/>
      <w:r w:rsidR="00BE103E">
        <w:t xml:space="preserve"> &amp; </w:t>
      </w:r>
      <w:proofErr w:type="spellStart"/>
      <w:r w:rsidR="00BE103E">
        <w:t>Steyn</w:t>
      </w:r>
      <w:proofErr w:type="spellEnd"/>
      <w:r w:rsidR="00BE103E">
        <w:t xml:space="preserve">, </w:t>
      </w:r>
      <w:r w:rsidR="00BE103E" w:rsidRPr="002334CE">
        <w:t>2017)</w:t>
      </w:r>
      <w:r w:rsidRPr="00F87D9B">
        <w:t>.</w:t>
      </w:r>
      <w:r w:rsidR="00546C92" w:rsidRPr="00F87D9B">
        <w:t xml:space="preserve"> Participation also helps me learn from other </w:t>
      </w:r>
      <w:r w:rsidR="00D21206" w:rsidRPr="00F87D9B">
        <w:t>members</w:t>
      </w:r>
      <w:r w:rsidR="00546C92" w:rsidRPr="00F87D9B">
        <w:t xml:space="preserve"> on the best leadership practices which are essential to the growth and improvement of my leadership skills. Being an observer enables me to note areas that need to be improved. For example, if some members are too </w:t>
      </w:r>
      <w:r w:rsidR="00D21206" w:rsidRPr="00F87D9B">
        <w:t>dominant</w:t>
      </w:r>
      <w:r w:rsidR="00546C92" w:rsidRPr="00F87D9B">
        <w:t xml:space="preserve"> during discussions, then as an observer I am able to challenge the group </w:t>
      </w:r>
      <w:r w:rsidR="00D21206" w:rsidRPr="00F87D9B">
        <w:t>members</w:t>
      </w:r>
      <w:r w:rsidR="00546C92" w:rsidRPr="00F87D9B">
        <w:t xml:space="preserve"> to devise </w:t>
      </w:r>
      <w:r w:rsidR="00D21206" w:rsidRPr="00F87D9B">
        <w:t>ways</w:t>
      </w:r>
      <w:r w:rsidR="00546C92" w:rsidRPr="00F87D9B">
        <w:t xml:space="preserve"> of involving all the </w:t>
      </w:r>
      <w:r w:rsidR="00D21206" w:rsidRPr="00F87D9B">
        <w:t>members</w:t>
      </w:r>
      <w:r w:rsidR="00546C92" w:rsidRPr="00F87D9B">
        <w:t>. This then improves my problem-solving skills as a leader.</w:t>
      </w:r>
      <w:r w:rsidR="00DA7E69" w:rsidRPr="00F87D9B">
        <w:t xml:space="preserve"> </w:t>
      </w:r>
    </w:p>
    <w:p w:rsidR="00125C9B" w:rsidRDefault="00DA7E69" w:rsidP="003F36EC">
      <w:pPr>
        <w:spacing w:after="0" w:line="480" w:lineRule="auto"/>
        <w:ind w:firstLine="720"/>
      </w:pPr>
      <w:r w:rsidRPr="00F87D9B">
        <w:t xml:space="preserve">Giving and receiving feedback also builds my communication skills as a leader. I also learn about different leadership styles. For example, when I need to give serious feedback I might use a different tone as compared to when I am giving a general </w:t>
      </w:r>
      <w:r w:rsidR="00D21206" w:rsidRPr="00F87D9B">
        <w:t>observation</w:t>
      </w:r>
      <w:r w:rsidRPr="00F87D9B">
        <w:t>.</w:t>
      </w:r>
      <w:r w:rsidR="00C213CD" w:rsidRPr="00F87D9B">
        <w:t xml:space="preserve"> The task of modifying the group’s behavior each time there is a different group meeting makes me a creative </w:t>
      </w:r>
      <w:r w:rsidR="00C213CD" w:rsidRPr="00F87D9B">
        <w:lastRenderedPageBreak/>
        <w:t>leader</w:t>
      </w:r>
      <w:r w:rsidR="00BE103E">
        <w:t xml:space="preserve"> (</w:t>
      </w:r>
      <w:proofErr w:type="spellStart"/>
      <w:r w:rsidR="00BE103E">
        <w:t>Sethibe</w:t>
      </w:r>
      <w:proofErr w:type="spellEnd"/>
      <w:r w:rsidR="00BE103E">
        <w:t xml:space="preserve"> &amp; </w:t>
      </w:r>
      <w:proofErr w:type="spellStart"/>
      <w:r w:rsidR="00BE103E">
        <w:t>Steyn</w:t>
      </w:r>
      <w:proofErr w:type="spellEnd"/>
      <w:r w:rsidR="00BE103E">
        <w:t xml:space="preserve">, </w:t>
      </w:r>
      <w:r w:rsidR="00BE103E" w:rsidRPr="002334CE">
        <w:t>2017)</w:t>
      </w:r>
      <w:r w:rsidR="00C213CD" w:rsidRPr="00F87D9B">
        <w:t xml:space="preserve">. I am challenged to learn and utilize new skills to actively engage the group </w:t>
      </w:r>
      <w:r w:rsidR="00D21206" w:rsidRPr="00F87D9B">
        <w:t>members</w:t>
      </w:r>
      <w:r w:rsidR="00C213CD" w:rsidRPr="00F87D9B">
        <w:t xml:space="preserve"> in every group meeting.</w:t>
      </w: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BF2DC5" w:rsidRDefault="00BF2DC5" w:rsidP="002334CE">
      <w:pPr>
        <w:spacing w:after="0" w:line="480" w:lineRule="auto"/>
      </w:pPr>
    </w:p>
    <w:p w:rsidR="002334CE" w:rsidRDefault="002334CE" w:rsidP="00BF2DC5">
      <w:pPr>
        <w:spacing w:after="0" w:line="480" w:lineRule="auto"/>
        <w:jc w:val="center"/>
      </w:pPr>
      <w:r>
        <w:lastRenderedPageBreak/>
        <w:t>References</w:t>
      </w:r>
    </w:p>
    <w:p w:rsidR="00BF2DC5" w:rsidRDefault="00BF2DC5" w:rsidP="00BF2DC5">
      <w:pPr>
        <w:spacing w:after="0" w:line="480" w:lineRule="auto"/>
        <w:ind w:left="720" w:hanging="720"/>
      </w:pPr>
      <w:proofErr w:type="spellStart"/>
      <w:r w:rsidRPr="00BE103E">
        <w:t>Gans</w:t>
      </w:r>
      <w:proofErr w:type="spellEnd"/>
      <w:r w:rsidRPr="00BE103E">
        <w:t>, H. J. (2017). The participant-observer as a human being: Observations on the personal aspects of field work. In </w:t>
      </w:r>
      <w:r w:rsidRPr="00BE103E">
        <w:rPr>
          <w:i/>
          <w:iCs/>
        </w:rPr>
        <w:t>Instit</w:t>
      </w:r>
      <w:bookmarkStart w:id="0" w:name="_GoBack"/>
      <w:bookmarkEnd w:id="0"/>
      <w:r w:rsidRPr="00BE103E">
        <w:rPr>
          <w:i/>
          <w:iCs/>
        </w:rPr>
        <w:t>utions and the Person</w:t>
      </w:r>
      <w:r w:rsidRPr="00BE103E">
        <w:t xml:space="preserve"> (pp. 300-138). </w:t>
      </w:r>
      <w:proofErr w:type="spellStart"/>
      <w:r w:rsidRPr="00BE103E">
        <w:t>Routledge</w:t>
      </w:r>
      <w:proofErr w:type="spellEnd"/>
      <w:r w:rsidRPr="00BE103E">
        <w:t>.</w:t>
      </w:r>
    </w:p>
    <w:p w:rsidR="00BF2DC5" w:rsidRDefault="00BF2DC5" w:rsidP="00BF2DC5">
      <w:pPr>
        <w:spacing w:after="0" w:line="480" w:lineRule="auto"/>
        <w:ind w:left="720" w:hanging="720"/>
      </w:pPr>
      <w:proofErr w:type="spellStart"/>
      <w:r w:rsidRPr="002334CE">
        <w:t>Sethibe</w:t>
      </w:r>
      <w:proofErr w:type="spellEnd"/>
      <w:r w:rsidRPr="002334CE">
        <w:t xml:space="preserve">, T., &amp; </w:t>
      </w:r>
      <w:proofErr w:type="spellStart"/>
      <w:r w:rsidRPr="002334CE">
        <w:t>Steyn</w:t>
      </w:r>
      <w:proofErr w:type="spellEnd"/>
      <w:r w:rsidRPr="002334CE">
        <w:t xml:space="preserve">, R. (2017). The impact of leadership styles and the components of leadership styles on innovative </w:t>
      </w:r>
      <w:proofErr w:type="spellStart"/>
      <w:r w:rsidRPr="002334CE">
        <w:t>behaviour</w:t>
      </w:r>
      <w:proofErr w:type="spellEnd"/>
      <w:r w:rsidRPr="002334CE">
        <w:t>. </w:t>
      </w:r>
      <w:r w:rsidRPr="002334CE">
        <w:rPr>
          <w:i/>
          <w:iCs/>
        </w:rPr>
        <w:t>International Journal of Innovation Management</w:t>
      </w:r>
      <w:r w:rsidRPr="002334CE">
        <w:t>, </w:t>
      </w:r>
      <w:r w:rsidRPr="002334CE">
        <w:rPr>
          <w:i/>
          <w:iCs/>
        </w:rPr>
        <w:t>21</w:t>
      </w:r>
      <w:r w:rsidRPr="002334CE">
        <w:t>(02), 1750015.</w:t>
      </w:r>
    </w:p>
    <w:p w:rsidR="00BF2DC5" w:rsidRDefault="00BF2DC5" w:rsidP="00BF2DC5">
      <w:pPr>
        <w:spacing w:after="0" w:line="480" w:lineRule="auto"/>
        <w:ind w:left="720" w:hanging="720"/>
      </w:pPr>
      <w:r w:rsidRPr="002334CE">
        <w:t>Shi, J., Lai, K. K., Hu, P., &amp; Chen, G. (2018). Factors dominating individual information disseminating behavior on social networking sites. </w:t>
      </w:r>
      <w:r w:rsidRPr="002334CE">
        <w:rPr>
          <w:i/>
          <w:iCs/>
        </w:rPr>
        <w:t>Information Technology and Management</w:t>
      </w:r>
      <w:r w:rsidRPr="002334CE">
        <w:t>, </w:t>
      </w:r>
      <w:r w:rsidRPr="002334CE">
        <w:rPr>
          <w:i/>
          <w:iCs/>
        </w:rPr>
        <w:t>19</w:t>
      </w:r>
      <w:r w:rsidRPr="002334CE">
        <w:t>(2), 121-139.</w:t>
      </w:r>
    </w:p>
    <w:p w:rsidR="002334CE" w:rsidRPr="00F87D9B" w:rsidRDefault="002334CE" w:rsidP="002334CE">
      <w:pPr>
        <w:spacing w:after="0" w:line="480" w:lineRule="auto"/>
      </w:pPr>
    </w:p>
    <w:sectPr w:rsidR="002334CE" w:rsidRPr="00F87D9B" w:rsidSect="00313C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282" w:rsidRDefault="00653282">
      <w:pPr>
        <w:spacing w:after="0" w:line="240" w:lineRule="auto"/>
      </w:pPr>
      <w:r>
        <w:separator/>
      </w:r>
    </w:p>
  </w:endnote>
  <w:endnote w:type="continuationSeparator" w:id="0">
    <w:p w:rsidR="00653282" w:rsidRDefault="0065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282" w:rsidRDefault="00653282">
      <w:pPr>
        <w:spacing w:after="0" w:line="240" w:lineRule="auto"/>
      </w:pPr>
      <w:r>
        <w:separator/>
      </w:r>
    </w:p>
  </w:footnote>
  <w:footnote w:type="continuationSeparator" w:id="0">
    <w:p w:rsidR="00653282" w:rsidRDefault="006532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66E" w:rsidRDefault="008E36A5">
    <w:pPr>
      <w:pStyle w:val="Header"/>
    </w:pPr>
    <w:r>
      <w:t>PART 1, PARTICIPANT-OBSERVER</w:t>
    </w:r>
    <w:r>
      <w:ptab w:relativeTo="margin" w:alignment="center" w:leader="none"/>
    </w:r>
    <w:r>
      <w:ptab w:relativeTo="margin" w:alignment="right" w:leader="none"/>
    </w:r>
    <w:r>
      <w:fldChar w:fldCharType="begin"/>
    </w:r>
    <w:r>
      <w:instrText xml:space="preserve"> PAGE   \* MERGEFORMAT </w:instrText>
    </w:r>
    <w:r>
      <w:fldChar w:fldCharType="separate"/>
    </w:r>
    <w:r w:rsidR="00BF2DC5">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C2E" w:rsidRDefault="008E36A5">
    <w:pPr>
      <w:pStyle w:val="Header"/>
    </w:pPr>
    <w:r>
      <w:t>Running head:</w:t>
    </w:r>
    <w:r w:rsidR="00AD766E">
      <w:t xml:space="preserve"> </w:t>
    </w:r>
    <w:r>
      <w:t>PART 1, PARTICIPANT-OBSERVER</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5D0"/>
    <w:rsid w:val="00007248"/>
    <w:rsid w:val="000074B4"/>
    <w:rsid w:val="0006235D"/>
    <w:rsid w:val="00125C9B"/>
    <w:rsid w:val="001626CC"/>
    <w:rsid w:val="001937FF"/>
    <w:rsid w:val="001A6758"/>
    <w:rsid w:val="00211A9C"/>
    <w:rsid w:val="002334CE"/>
    <w:rsid w:val="00253A5C"/>
    <w:rsid w:val="00313C2E"/>
    <w:rsid w:val="003963A2"/>
    <w:rsid w:val="003D1C58"/>
    <w:rsid w:val="003F36EC"/>
    <w:rsid w:val="005069E5"/>
    <w:rsid w:val="00546C92"/>
    <w:rsid w:val="00557922"/>
    <w:rsid w:val="006006F3"/>
    <w:rsid w:val="006123A5"/>
    <w:rsid w:val="00653282"/>
    <w:rsid w:val="006835D0"/>
    <w:rsid w:val="007C511C"/>
    <w:rsid w:val="00853EC5"/>
    <w:rsid w:val="008E36A5"/>
    <w:rsid w:val="00912D06"/>
    <w:rsid w:val="009D1137"/>
    <w:rsid w:val="009E4F7D"/>
    <w:rsid w:val="00A2283A"/>
    <w:rsid w:val="00A54B88"/>
    <w:rsid w:val="00A82B41"/>
    <w:rsid w:val="00AD766E"/>
    <w:rsid w:val="00AE06DD"/>
    <w:rsid w:val="00B77665"/>
    <w:rsid w:val="00BE103E"/>
    <w:rsid w:val="00BF2DC5"/>
    <w:rsid w:val="00BF56D5"/>
    <w:rsid w:val="00C16000"/>
    <w:rsid w:val="00C213CD"/>
    <w:rsid w:val="00CE432E"/>
    <w:rsid w:val="00D0226C"/>
    <w:rsid w:val="00D21206"/>
    <w:rsid w:val="00DA7E69"/>
    <w:rsid w:val="00E22EB3"/>
    <w:rsid w:val="00E83AE6"/>
    <w:rsid w:val="00EC2D07"/>
    <w:rsid w:val="00F87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EA2A5-3DE0-4739-9873-40AA1740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5D0"/>
  </w:style>
  <w:style w:type="paragraph" w:styleId="Footer">
    <w:name w:val="footer"/>
    <w:basedOn w:val="Normal"/>
    <w:link w:val="FooterChar"/>
    <w:uiPriority w:val="99"/>
    <w:unhideWhenUsed/>
    <w:rsid w:val="0068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Nanta</dc:creator>
  <cp:lastModifiedBy>Microsoft</cp:lastModifiedBy>
  <cp:revision>10</cp:revision>
  <dcterms:created xsi:type="dcterms:W3CDTF">2020-01-09T19:07:00Z</dcterms:created>
  <dcterms:modified xsi:type="dcterms:W3CDTF">2020-01-10T13:22:00Z</dcterms:modified>
</cp:coreProperties>
</file>